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98565" w14:textId="75AF29B7" w:rsidR="0063205E" w:rsidRDefault="0063205E" w:rsidP="001A741D">
      <w:pPr>
        <w:jc w:val="both"/>
        <w:rPr>
          <w:rFonts w:asciiTheme="majorHAnsi" w:hAnsiTheme="majorHAnsi" w:cs="Times New Roman"/>
          <w:b/>
          <w:sz w:val="32"/>
          <w:szCs w:val="32"/>
        </w:rPr>
      </w:pPr>
      <w:r>
        <w:rPr>
          <w:noProof/>
        </w:rPr>
        <w:drawing>
          <wp:anchor distT="0" distB="0" distL="114300" distR="114300" simplePos="0" relativeHeight="251658240" behindDoc="0" locked="0" layoutInCell="1" allowOverlap="1" wp14:anchorId="25A2D5C1" wp14:editId="7B610F84">
            <wp:simplePos x="0" y="0"/>
            <wp:positionH relativeFrom="column">
              <wp:posOffset>3611880</wp:posOffset>
            </wp:positionH>
            <wp:positionV relativeFrom="paragraph">
              <wp:posOffset>-533400</wp:posOffset>
            </wp:positionV>
            <wp:extent cx="1874520" cy="624840"/>
            <wp:effectExtent l="0" t="0" r="0" b="0"/>
            <wp:wrapNone/>
            <wp:docPr id="1" name="Picture 1" descr="8574_GOODNIGHT MIDSTREAM_HORIZONTAL-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574_GOODNIGHT MIDSTREAM_HORIZONTAL-VERSION"/>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74520" cy="624840"/>
                    </a:xfrm>
                    <a:prstGeom prst="rect">
                      <a:avLst/>
                    </a:prstGeom>
                    <a:noFill/>
                    <a:ln>
                      <a:noFill/>
                    </a:ln>
                  </pic:spPr>
                </pic:pic>
              </a:graphicData>
            </a:graphic>
          </wp:anchor>
        </w:drawing>
      </w:r>
    </w:p>
    <w:p w14:paraId="363E9DE1" w14:textId="3D31F9D8" w:rsidR="00983AB3" w:rsidRPr="000F069C" w:rsidRDefault="00983AB3" w:rsidP="00983AB3">
      <w:pPr>
        <w:jc w:val="both"/>
        <w:rPr>
          <w:rFonts w:asciiTheme="majorHAnsi" w:hAnsiTheme="majorHAnsi" w:cs="Times New Roman"/>
          <w:i/>
          <w:sz w:val="20"/>
          <w:szCs w:val="20"/>
        </w:rPr>
      </w:pPr>
      <w:r w:rsidRPr="000F069C">
        <w:rPr>
          <w:rFonts w:asciiTheme="majorHAnsi" w:hAnsiTheme="majorHAnsi" w:cs="Times New Roman"/>
          <w:i/>
          <w:sz w:val="20"/>
          <w:szCs w:val="20"/>
        </w:rPr>
        <w:t>Goodnight Midstream provides professional fluids management services to oil and gas producers. The Company owns and operates an extensive network of water gathering pipelines and salt water disposal wells focused on gathering and disposing of produced saltwater. Goodnight’s midstream approach minimizes environmental impact and improves health and safety while lowering lease operating expense and im</w:t>
      </w:r>
      <w:r w:rsidR="00BB49CB">
        <w:rPr>
          <w:rFonts w:asciiTheme="majorHAnsi" w:hAnsiTheme="majorHAnsi" w:cs="Times New Roman"/>
          <w:i/>
          <w:sz w:val="20"/>
          <w:szCs w:val="20"/>
        </w:rPr>
        <w:t xml:space="preserve">proving reliability for our </w:t>
      </w:r>
      <w:r w:rsidRPr="000F069C">
        <w:rPr>
          <w:rFonts w:asciiTheme="majorHAnsi" w:hAnsiTheme="majorHAnsi" w:cs="Times New Roman"/>
          <w:i/>
          <w:sz w:val="20"/>
          <w:szCs w:val="20"/>
        </w:rPr>
        <w:t>customers.</w:t>
      </w:r>
    </w:p>
    <w:p w14:paraId="2223108C" w14:textId="77777777" w:rsidR="00983AB3" w:rsidRPr="000F069C" w:rsidRDefault="00983AB3" w:rsidP="001A741D">
      <w:pPr>
        <w:jc w:val="both"/>
        <w:rPr>
          <w:rFonts w:asciiTheme="majorHAnsi" w:hAnsiTheme="majorHAnsi" w:cs="Times New Roman"/>
          <w:b/>
          <w:sz w:val="20"/>
          <w:szCs w:val="20"/>
        </w:rPr>
      </w:pPr>
    </w:p>
    <w:p w14:paraId="07A4CCEC" w14:textId="35AEB575" w:rsidR="003A3343" w:rsidRDefault="00EF4592" w:rsidP="001A741D">
      <w:pPr>
        <w:jc w:val="both"/>
        <w:rPr>
          <w:rFonts w:asciiTheme="majorHAnsi" w:hAnsiTheme="majorHAnsi" w:cs="Times New Roman"/>
          <w:b/>
          <w:sz w:val="20"/>
          <w:szCs w:val="20"/>
        </w:rPr>
      </w:pPr>
      <w:r>
        <w:rPr>
          <w:rFonts w:asciiTheme="majorHAnsi" w:hAnsiTheme="majorHAnsi" w:cs="Times New Roman"/>
          <w:b/>
          <w:sz w:val="20"/>
          <w:szCs w:val="20"/>
        </w:rPr>
        <w:t>Regional Operations Director</w:t>
      </w:r>
    </w:p>
    <w:p w14:paraId="3EB7B4E0" w14:textId="77777777" w:rsidR="00EF4592" w:rsidRPr="000F069C" w:rsidRDefault="00EF4592" w:rsidP="001A741D">
      <w:pPr>
        <w:jc w:val="both"/>
        <w:rPr>
          <w:rFonts w:asciiTheme="majorHAnsi" w:hAnsiTheme="majorHAnsi" w:cs="Times New Roman"/>
          <w:b/>
          <w:sz w:val="20"/>
          <w:szCs w:val="20"/>
        </w:rPr>
      </w:pPr>
    </w:p>
    <w:p w14:paraId="363FC199" w14:textId="703880A8" w:rsidR="00983AB3" w:rsidRPr="000F069C" w:rsidRDefault="00983AB3" w:rsidP="00983AB3">
      <w:pPr>
        <w:jc w:val="both"/>
        <w:rPr>
          <w:rFonts w:asciiTheme="majorHAnsi" w:hAnsiTheme="majorHAnsi" w:cs="Times New Roman"/>
          <w:sz w:val="20"/>
          <w:szCs w:val="20"/>
        </w:rPr>
      </w:pPr>
      <w:r w:rsidRPr="000F069C">
        <w:rPr>
          <w:rFonts w:asciiTheme="majorHAnsi" w:hAnsiTheme="majorHAnsi" w:cs="Times New Roman"/>
          <w:sz w:val="20"/>
          <w:szCs w:val="20"/>
          <w:u w:val="single"/>
        </w:rPr>
        <w:t>Job Summary</w:t>
      </w:r>
      <w:r w:rsidRPr="000F069C">
        <w:rPr>
          <w:rFonts w:asciiTheme="majorHAnsi" w:hAnsiTheme="majorHAnsi" w:cs="Times New Roman"/>
          <w:sz w:val="20"/>
          <w:szCs w:val="20"/>
        </w:rPr>
        <w:t xml:space="preserve">: </w:t>
      </w:r>
      <w:r w:rsidR="00EF4592">
        <w:rPr>
          <w:rFonts w:asciiTheme="majorHAnsi" w:hAnsiTheme="majorHAnsi" w:cs="Times New Roman"/>
          <w:sz w:val="20"/>
          <w:szCs w:val="20"/>
        </w:rPr>
        <w:t>The Regional Operations Director will report to the Chief Operating Officer and will be responsible for asset leadership and supervision within an assigned regional area. This position will be responsible for motivating, leading and directing</w:t>
      </w:r>
      <w:r w:rsidR="00EF4592" w:rsidRPr="00EF4592">
        <w:rPr>
          <w:rFonts w:asciiTheme="majorHAnsi" w:hAnsiTheme="majorHAnsi" w:cs="Times New Roman"/>
          <w:sz w:val="20"/>
          <w:szCs w:val="20"/>
        </w:rPr>
        <w:t xml:space="preserve"> employees to achieve a safe, efficient and cost effective operation.  </w:t>
      </w:r>
    </w:p>
    <w:p w14:paraId="03437AD4" w14:textId="77777777" w:rsidR="00983AB3" w:rsidRPr="000F069C" w:rsidRDefault="00983AB3" w:rsidP="001A741D">
      <w:pPr>
        <w:jc w:val="both"/>
        <w:rPr>
          <w:rFonts w:asciiTheme="majorHAnsi" w:hAnsiTheme="majorHAnsi" w:cs="Times New Roman"/>
          <w:sz w:val="20"/>
          <w:szCs w:val="20"/>
          <w:u w:val="single"/>
        </w:rPr>
      </w:pPr>
    </w:p>
    <w:p w14:paraId="5E8A0535" w14:textId="7ADBFD7F" w:rsidR="004D4E75" w:rsidRDefault="00983AB3" w:rsidP="00F33771">
      <w:pPr>
        <w:jc w:val="both"/>
        <w:rPr>
          <w:rFonts w:asciiTheme="majorHAnsi" w:hAnsiTheme="majorHAnsi" w:cs="Times New Roman"/>
          <w:sz w:val="20"/>
          <w:szCs w:val="20"/>
          <w:u w:val="single"/>
        </w:rPr>
      </w:pPr>
      <w:r w:rsidRPr="000F069C">
        <w:rPr>
          <w:rFonts w:asciiTheme="majorHAnsi" w:hAnsiTheme="majorHAnsi" w:cs="Times New Roman"/>
          <w:sz w:val="20"/>
          <w:szCs w:val="20"/>
          <w:u w:val="single"/>
        </w:rPr>
        <w:t>Responsibilities</w:t>
      </w:r>
    </w:p>
    <w:p w14:paraId="7C9E9A23" w14:textId="277EADC7" w:rsidR="00EF4592" w:rsidRPr="00EF4592" w:rsidRDefault="00EF4592" w:rsidP="00EF4592">
      <w:pPr>
        <w:pStyle w:val="ListParagraph"/>
        <w:numPr>
          <w:ilvl w:val="0"/>
          <w:numId w:val="6"/>
        </w:numPr>
        <w:jc w:val="both"/>
        <w:rPr>
          <w:rFonts w:asciiTheme="majorHAnsi" w:hAnsiTheme="majorHAnsi" w:cs="Times New Roman"/>
          <w:sz w:val="20"/>
          <w:szCs w:val="20"/>
        </w:rPr>
      </w:pPr>
      <w:r w:rsidRPr="00EF4592">
        <w:rPr>
          <w:rFonts w:asciiTheme="majorHAnsi" w:hAnsiTheme="majorHAnsi" w:cs="Times New Roman"/>
          <w:sz w:val="20"/>
          <w:szCs w:val="20"/>
        </w:rPr>
        <w:t>Direct, coordinate and monitor all phases of operations and maintenance with Supervisors and hourly employees in the Region</w:t>
      </w:r>
      <w:r>
        <w:rPr>
          <w:rFonts w:asciiTheme="majorHAnsi" w:hAnsiTheme="majorHAnsi" w:cs="Times New Roman"/>
          <w:sz w:val="20"/>
          <w:szCs w:val="20"/>
        </w:rPr>
        <w:t>.</w:t>
      </w:r>
    </w:p>
    <w:p w14:paraId="6B8C2B85" w14:textId="41DD7C5E" w:rsidR="00EF4592" w:rsidRPr="00EF4592" w:rsidRDefault="00EF4592" w:rsidP="00EF4592">
      <w:pPr>
        <w:pStyle w:val="ListParagraph"/>
        <w:numPr>
          <w:ilvl w:val="0"/>
          <w:numId w:val="6"/>
        </w:numPr>
        <w:jc w:val="both"/>
        <w:rPr>
          <w:rFonts w:asciiTheme="majorHAnsi" w:hAnsiTheme="majorHAnsi" w:cs="Times New Roman"/>
          <w:sz w:val="20"/>
          <w:szCs w:val="20"/>
        </w:rPr>
      </w:pPr>
      <w:r w:rsidRPr="00EF4592">
        <w:rPr>
          <w:rFonts w:asciiTheme="majorHAnsi" w:hAnsiTheme="majorHAnsi" w:cs="Times New Roman"/>
          <w:sz w:val="20"/>
          <w:szCs w:val="20"/>
        </w:rPr>
        <w:t>Manage a local workforce of company employees</w:t>
      </w:r>
      <w:r>
        <w:rPr>
          <w:rFonts w:asciiTheme="majorHAnsi" w:hAnsiTheme="majorHAnsi" w:cs="Times New Roman"/>
          <w:sz w:val="20"/>
          <w:szCs w:val="20"/>
        </w:rPr>
        <w:t>.</w:t>
      </w:r>
    </w:p>
    <w:p w14:paraId="7B6E826D" w14:textId="5D1CBA7B" w:rsidR="00EF4592" w:rsidRPr="00EF4592" w:rsidRDefault="00EF4592" w:rsidP="00EF4592">
      <w:pPr>
        <w:pStyle w:val="ListParagraph"/>
        <w:numPr>
          <w:ilvl w:val="0"/>
          <w:numId w:val="6"/>
        </w:numPr>
        <w:jc w:val="both"/>
        <w:rPr>
          <w:rFonts w:asciiTheme="majorHAnsi" w:hAnsiTheme="majorHAnsi" w:cs="Times New Roman"/>
          <w:sz w:val="20"/>
          <w:szCs w:val="20"/>
        </w:rPr>
      </w:pPr>
      <w:r w:rsidRPr="00EF4592">
        <w:rPr>
          <w:rFonts w:asciiTheme="majorHAnsi" w:hAnsiTheme="majorHAnsi" w:cs="Times New Roman"/>
          <w:sz w:val="20"/>
          <w:szCs w:val="20"/>
        </w:rPr>
        <w:t>Establish a workforce of dependable, compliant and cost effective contractors as a supplemental workforce.</w:t>
      </w:r>
    </w:p>
    <w:p w14:paraId="598E8C34" w14:textId="68F8EA27" w:rsidR="00EF4592" w:rsidRPr="00EF4592" w:rsidRDefault="00EF4592" w:rsidP="00EF4592">
      <w:pPr>
        <w:pStyle w:val="ListParagraph"/>
        <w:numPr>
          <w:ilvl w:val="0"/>
          <w:numId w:val="6"/>
        </w:numPr>
        <w:jc w:val="both"/>
        <w:rPr>
          <w:rFonts w:asciiTheme="majorHAnsi" w:hAnsiTheme="majorHAnsi" w:cs="Times New Roman"/>
          <w:sz w:val="20"/>
          <w:szCs w:val="20"/>
        </w:rPr>
      </w:pPr>
      <w:r w:rsidRPr="00EF4592">
        <w:rPr>
          <w:rFonts w:asciiTheme="majorHAnsi" w:hAnsiTheme="majorHAnsi" w:cs="Times New Roman"/>
          <w:sz w:val="20"/>
          <w:szCs w:val="20"/>
        </w:rPr>
        <w:t>Prepare Operation’s expense and capital improvement budgets</w:t>
      </w:r>
      <w:r>
        <w:rPr>
          <w:rFonts w:asciiTheme="majorHAnsi" w:hAnsiTheme="majorHAnsi" w:cs="Times New Roman"/>
          <w:sz w:val="20"/>
          <w:szCs w:val="20"/>
        </w:rPr>
        <w:t>.</w:t>
      </w:r>
    </w:p>
    <w:p w14:paraId="4CA5836D" w14:textId="4A09A74D" w:rsidR="00EF4592" w:rsidRPr="00EF4592" w:rsidRDefault="00EF4592" w:rsidP="00EF4592">
      <w:pPr>
        <w:pStyle w:val="ListParagraph"/>
        <w:numPr>
          <w:ilvl w:val="0"/>
          <w:numId w:val="6"/>
        </w:numPr>
        <w:jc w:val="both"/>
        <w:rPr>
          <w:rFonts w:asciiTheme="majorHAnsi" w:hAnsiTheme="majorHAnsi" w:cs="Times New Roman"/>
          <w:sz w:val="20"/>
          <w:szCs w:val="20"/>
        </w:rPr>
      </w:pPr>
      <w:r w:rsidRPr="00EF4592">
        <w:rPr>
          <w:rFonts w:asciiTheme="majorHAnsi" w:hAnsiTheme="majorHAnsi" w:cs="Times New Roman"/>
          <w:sz w:val="20"/>
          <w:szCs w:val="20"/>
        </w:rPr>
        <w:t xml:space="preserve">Prepare and submits </w:t>
      </w:r>
      <w:proofErr w:type="spellStart"/>
      <w:r w:rsidRPr="00EF4592">
        <w:rPr>
          <w:rFonts w:asciiTheme="majorHAnsi" w:hAnsiTheme="majorHAnsi" w:cs="Times New Roman"/>
          <w:sz w:val="20"/>
          <w:szCs w:val="20"/>
        </w:rPr>
        <w:t>AFEs</w:t>
      </w:r>
      <w:proofErr w:type="spellEnd"/>
      <w:r w:rsidRPr="00EF4592">
        <w:rPr>
          <w:rFonts w:asciiTheme="majorHAnsi" w:hAnsiTheme="majorHAnsi" w:cs="Times New Roman"/>
          <w:sz w:val="20"/>
          <w:szCs w:val="20"/>
        </w:rPr>
        <w:t>.</w:t>
      </w:r>
    </w:p>
    <w:p w14:paraId="04AFD2F4" w14:textId="00A8BD8B" w:rsidR="00EF4592" w:rsidRPr="00EF4592" w:rsidRDefault="00EF4592" w:rsidP="00EF4592">
      <w:pPr>
        <w:pStyle w:val="ListParagraph"/>
        <w:numPr>
          <w:ilvl w:val="0"/>
          <w:numId w:val="6"/>
        </w:numPr>
        <w:jc w:val="both"/>
        <w:rPr>
          <w:rFonts w:asciiTheme="majorHAnsi" w:hAnsiTheme="majorHAnsi" w:cs="Times New Roman"/>
          <w:sz w:val="20"/>
          <w:szCs w:val="20"/>
        </w:rPr>
      </w:pPr>
      <w:r w:rsidRPr="00EF4592">
        <w:rPr>
          <w:rFonts w:asciiTheme="majorHAnsi" w:hAnsiTheme="majorHAnsi" w:cs="Times New Roman"/>
          <w:sz w:val="20"/>
          <w:szCs w:val="20"/>
        </w:rPr>
        <w:t>Monitor and approve expenses</w:t>
      </w:r>
      <w:r>
        <w:rPr>
          <w:rFonts w:asciiTheme="majorHAnsi" w:hAnsiTheme="majorHAnsi" w:cs="Times New Roman"/>
          <w:sz w:val="20"/>
          <w:szCs w:val="20"/>
        </w:rPr>
        <w:t>,</w:t>
      </w:r>
      <w:r w:rsidRPr="00EF4592">
        <w:rPr>
          <w:rFonts w:asciiTheme="majorHAnsi" w:hAnsiTheme="majorHAnsi" w:cs="Times New Roman"/>
          <w:sz w:val="20"/>
          <w:szCs w:val="20"/>
        </w:rPr>
        <w:t xml:space="preserve"> and provide cost control and adherence to the budget</w:t>
      </w:r>
      <w:r>
        <w:rPr>
          <w:rFonts w:asciiTheme="majorHAnsi" w:hAnsiTheme="majorHAnsi" w:cs="Times New Roman"/>
          <w:sz w:val="20"/>
          <w:szCs w:val="20"/>
        </w:rPr>
        <w:t>.</w:t>
      </w:r>
    </w:p>
    <w:p w14:paraId="683C92C3" w14:textId="647C3F48" w:rsidR="00EF4592" w:rsidRPr="00EF4592" w:rsidRDefault="00EF4592" w:rsidP="00EF4592">
      <w:pPr>
        <w:pStyle w:val="ListParagraph"/>
        <w:numPr>
          <w:ilvl w:val="0"/>
          <w:numId w:val="6"/>
        </w:numPr>
        <w:jc w:val="both"/>
        <w:rPr>
          <w:rFonts w:asciiTheme="majorHAnsi" w:hAnsiTheme="majorHAnsi" w:cs="Times New Roman"/>
          <w:sz w:val="20"/>
          <w:szCs w:val="20"/>
        </w:rPr>
      </w:pPr>
      <w:r w:rsidRPr="00EF4592">
        <w:rPr>
          <w:rFonts w:asciiTheme="majorHAnsi" w:hAnsiTheme="majorHAnsi" w:cs="Times New Roman"/>
          <w:sz w:val="20"/>
          <w:szCs w:val="20"/>
        </w:rPr>
        <w:t>Maintain compliance with all appropriate regulatory requirements</w:t>
      </w:r>
      <w:r>
        <w:rPr>
          <w:rFonts w:asciiTheme="majorHAnsi" w:hAnsiTheme="majorHAnsi" w:cs="Times New Roman"/>
          <w:sz w:val="20"/>
          <w:szCs w:val="20"/>
        </w:rPr>
        <w:t>,</w:t>
      </w:r>
      <w:r w:rsidRPr="00EF4592">
        <w:rPr>
          <w:rFonts w:asciiTheme="majorHAnsi" w:hAnsiTheme="majorHAnsi" w:cs="Times New Roman"/>
          <w:sz w:val="20"/>
          <w:szCs w:val="20"/>
        </w:rPr>
        <w:t xml:space="preserve"> and administer and adhere to Goodnight Midstream </w:t>
      </w:r>
      <w:proofErr w:type="spellStart"/>
      <w:r w:rsidRPr="00EF4592">
        <w:rPr>
          <w:rFonts w:asciiTheme="majorHAnsi" w:hAnsiTheme="majorHAnsi" w:cs="Times New Roman"/>
          <w:sz w:val="20"/>
          <w:szCs w:val="20"/>
        </w:rPr>
        <w:t>EHS</w:t>
      </w:r>
      <w:proofErr w:type="spellEnd"/>
      <w:r w:rsidRPr="00EF4592">
        <w:rPr>
          <w:rFonts w:asciiTheme="majorHAnsi" w:hAnsiTheme="majorHAnsi" w:cs="Times New Roman"/>
          <w:sz w:val="20"/>
          <w:szCs w:val="20"/>
        </w:rPr>
        <w:t xml:space="preserve"> Policy and Procedures.</w:t>
      </w:r>
    </w:p>
    <w:p w14:paraId="76D71E8D" w14:textId="19C70732" w:rsidR="00EF4592" w:rsidRPr="00EF4592" w:rsidRDefault="00EF4592" w:rsidP="00EF4592">
      <w:pPr>
        <w:pStyle w:val="ListParagraph"/>
        <w:numPr>
          <w:ilvl w:val="0"/>
          <w:numId w:val="6"/>
        </w:numPr>
        <w:jc w:val="both"/>
        <w:rPr>
          <w:rFonts w:asciiTheme="majorHAnsi" w:hAnsiTheme="majorHAnsi" w:cs="Times New Roman"/>
          <w:sz w:val="20"/>
          <w:szCs w:val="20"/>
        </w:rPr>
      </w:pPr>
      <w:r w:rsidRPr="00EF4592">
        <w:rPr>
          <w:rFonts w:asciiTheme="majorHAnsi" w:hAnsiTheme="majorHAnsi" w:cs="Times New Roman"/>
          <w:sz w:val="20"/>
          <w:szCs w:val="20"/>
        </w:rPr>
        <w:t xml:space="preserve">Ensure Operations and </w:t>
      </w:r>
      <w:proofErr w:type="spellStart"/>
      <w:r w:rsidRPr="00EF4592">
        <w:rPr>
          <w:rFonts w:asciiTheme="majorHAnsi" w:hAnsiTheme="majorHAnsi" w:cs="Times New Roman"/>
          <w:sz w:val="20"/>
          <w:szCs w:val="20"/>
        </w:rPr>
        <w:t>EHS</w:t>
      </w:r>
      <w:proofErr w:type="spellEnd"/>
      <w:r w:rsidRPr="00EF4592">
        <w:rPr>
          <w:rFonts w:asciiTheme="majorHAnsi" w:hAnsiTheme="majorHAnsi" w:cs="Times New Roman"/>
          <w:sz w:val="20"/>
          <w:szCs w:val="20"/>
        </w:rPr>
        <w:t xml:space="preserve"> program scheduling, training and attendance.</w:t>
      </w:r>
    </w:p>
    <w:p w14:paraId="35BBEDA7" w14:textId="0D94996F" w:rsidR="00EF4592" w:rsidRPr="00EF4592" w:rsidRDefault="00EF4592" w:rsidP="00EF4592">
      <w:pPr>
        <w:pStyle w:val="ListParagraph"/>
        <w:numPr>
          <w:ilvl w:val="0"/>
          <w:numId w:val="6"/>
        </w:numPr>
        <w:jc w:val="both"/>
        <w:rPr>
          <w:rFonts w:asciiTheme="majorHAnsi" w:hAnsiTheme="majorHAnsi" w:cs="Times New Roman"/>
          <w:sz w:val="20"/>
          <w:szCs w:val="20"/>
        </w:rPr>
      </w:pPr>
      <w:r w:rsidRPr="00EF4592">
        <w:rPr>
          <w:rFonts w:asciiTheme="majorHAnsi" w:hAnsiTheme="majorHAnsi" w:cs="Times New Roman"/>
          <w:sz w:val="20"/>
          <w:szCs w:val="20"/>
        </w:rPr>
        <w:t>Attend safety meeting</w:t>
      </w:r>
      <w:r>
        <w:rPr>
          <w:rFonts w:asciiTheme="majorHAnsi" w:hAnsiTheme="majorHAnsi" w:cs="Times New Roman"/>
          <w:sz w:val="20"/>
          <w:szCs w:val="20"/>
        </w:rPr>
        <w:t>s</w:t>
      </w:r>
      <w:r w:rsidRPr="00EF4592">
        <w:rPr>
          <w:rFonts w:asciiTheme="majorHAnsi" w:hAnsiTheme="majorHAnsi" w:cs="Times New Roman"/>
          <w:sz w:val="20"/>
          <w:szCs w:val="20"/>
        </w:rPr>
        <w:t xml:space="preserve"> and provide active leadership in creating a positive safety culture.</w:t>
      </w:r>
    </w:p>
    <w:p w14:paraId="0598DED6" w14:textId="18CEE1F6" w:rsidR="00EF4592" w:rsidRPr="00EF4592" w:rsidRDefault="00EF4592" w:rsidP="00EF4592">
      <w:pPr>
        <w:pStyle w:val="ListParagraph"/>
        <w:numPr>
          <w:ilvl w:val="0"/>
          <w:numId w:val="6"/>
        </w:numPr>
        <w:jc w:val="both"/>
        <w:rPr>
          <w:rFonts w:asciiTheme="majorHAnsi" w:hAnsiTheme="majorHAnsi" w:cs="Times New Roman"/>
          <w:sz w:val="20"/>
          <w:szCs w:val="20"/>
        </w:rPr>
      </w:pPr>
      <w:r w:rsidRPr="00EF4592">
        <w:rPr>
          <w:rFonts w:asciiTheme="majorHAnsi" w:hAnsiTheme="majorHAnsi" w:cs="Times New Roman"/>
          <w:sz w:val="20"/>
          <w:szCs w:val="20"/>
        </w:rPr>
        <w:t>Coordinate with and support Business Development and Supply groups to develop new projects for the Region</w:t>
      </w:r>
      <w:r>
        <w:rPr>
          <w:rFonts w:asciiTheme="majorHAnsi" w:hAnsiTheme="majorHAnsi" w:cs="Times New Roman"/>
          <w:sz w:val="20"/>
          <w:szCs w:val="20"/>
        </w:rPr>
        <w:t>.</w:t>
      </w:r>
    </w:p>
    <w:p w14:paraId="54A96FF0" w14:textId="642C4A80" w:rsidR="00EF4592" w:rsidRPr="00EF4592" w:rsidRDefault="00EF4592" w:rsidP="00EF4592">
      <w:pPr>
        <w:pStyle w:val="ListParagraph"/>
        <w:numPr>
          <w:ilvl w:val="0"/>
          <w:numId w:val="6"/>
        </w:numPr>
        <w:jc w:val="both"/>
        <w:rPr>
          <w:rFonts w:asciiTheme="majorHAnsi" w:hAnsiTheme="majorHAnsi" w:cs="Times New Roman"/>
          <w:sz w:val="20"/>
          <w:szCs w:val="20"/>
        </w:rPr>
      </w:pPr>
      <w:r w:rsidRPr="00EF4592">
        <w:rPr>
          <w:rFonts w:asciiTheme="majorHAnsi" w:hAnsiTheme="majorHAnsi" w:cs="Times New Roman"/>
          <w:sz w:val="20"/>
          <w:szCs w:val="20"/>
        </w:rPr>
        <w:t>Work closely with BD and Supply groups to increase supplies and to provide market intelligence.</w:t>
      </w:r>
    </w:p>
    <w:p w14:paraId="03382CDF" w14:textId="5F1BDEAF" w:rsidR="00EF4592" w:rsidRPr="00EF4592" w:rsidRDefault="00EF4592" w:rsidP="00EF4592">
      <w:pPr>
        <w:pStyle w:val="ListParagraph"/>
        <w:numPr>
          <w:ilvl w:val="0"/>
          <w:numId w:val="6"/>
        </w:numPr>
        <w:jc w:val="both"/>
        <w:rPr>
          <w:rFonts w:asciiTheme="majorHAnsi" w:hAnsiTheme="majorHAnsi" w:cs="Times New Roman"/>
          <w:sz w:val="20"/>
          <w:szCs w:val="20"/>
        </w:rPr>
      </w:pPr>
      <w:r w:rsidRPr="00EF4592">
        <w:rPr>
          <w:rFonts w:asciiTheme="majorHAnsi" w:hAnsiTheme="majorHAnsi" w:cs="Times New Roman"/>
          <w:sz w:val="20"/>
          <w:szCs w:val="20"/>
        </w:rPr>
        <w:t>Promote, develop and maintain positive customer/client/landowner relationships</w:t>
      </w:r>
      <w:r>
        <w:rPr>
          <w:rFonts w:asciiTheme="majorHAnsi" w:hAnsiTheme="majorHAnsi" w:cs="Times New Roman"/>
          <w:sz w:val="20"/>
          <w:szCs w:val="20"/>
        </w:rPr>
        <w:t>.</w:t>
      </w:r>
    </w:p>
    <w:p w14:paraId="1D1E22F5" w14:textId="4B3AD49D" w:rsidR="00EF4592" w:rsidRPr="00EF4592" w:rsidRDefault="00EF4592" w:rsidP="00EF4592">
      <w:pPr>
        <w:pStyle w:val="ListParagraph"/>
        <w:numPr>
          <w:ilvl w:val="0"/>
          <w:numId w:val="6"/>
        </w:numPr>
        <w:jc w:val="both"/>
        <w:rPr>
          <w:rFonts w:asciiTheme="majorHAnsi" w:hAnsiTheme="majorHAnsi" w:cs="Times New Roman"/>
          <w:sz w:val="20"/>
          <w:szCs w:val="20"/>
        </w:rPr>
      </w:pPr>
      <w:r w:rsidRPr="00EF4592">
        <w:rPr>
          <w:rFonts w:asciiTheme="majorHAnsi" w:hAnsiTheme="majorHAnsi" w:cs="Times New Roman"/>
          <w:sz w:val="20"/>
          <w:szCs w:val="20"/>
        </w:rPr>
        <w:t>Supervise and assure cost and schedule management on all capital projects</w:t>
      </w:r>
      <w:r>
        <w:rPr>
          <w:rFonts w:asciiTheme="majorHAnsi" w:hAnsiTheme="majorHAnsi" w:cs="Times New Roman"/>
          <w:sz w:val="20"/>
          <w:szCs w:val="20"/>
        </w:rPr>
        <w:t>.</w:t>
      </w:r>
    </w:p>
    <w:p w14:paraId="282FD079" w14:textId="7B89AEA9" w:rsidR="00EF4592" w:rsidRPr="00C3657E" w:rsidRDefault="00C3657E" w:rsidP="00C3657E">
      <w:pPr>
        <w:numPr>
          <w:ilvl w:val="0"/>
          <w:numId w:val="6"/>
        </w:numPr>
        <w:contextualSpacing/>
        <w:rPr>
          <w:rFonts w:asciiTheme="majorHAnsi" w:hAnsiTheme="majorHAnsi" w:cs="Cambria"/>
          <w:sz w:val="20"/>
          <w:szCs w:val="20"/>
        </w:rPr>
      </w:pPr>
      <w:r w:rsidRPr="00C3657E">
        <w:rPr>
          <w:rFonts w:asciiTheme="majorHAnsi" w:hAnsiTheme="majorHAnsi" w:cs="Cambria"/>
          <w:sz w:val="20"/>
          <w:szCs w:val="20"/>
        </w:rPr>
        <w:t xml:space="preserve">Effectively lead and manage </w:t>
      </w:r>
      <w:r>
        <w:rPr>
          <w:rFonts w:asciiTheme="majorHAnsi" w:hAnsiTheme="majorHAnsi" w:cs="Cambria"/>
          <w:sz w:val="20"/>
          <w:szCs w:val="20"/>
        </w:rPr>
        <w:t>team</w:t>
      </w:r>
      <w:r w:rsidRPr="00C3657E">
        <w:rPr>
          <w:rFonts w:asciiTheme="majorHAnsi" w:hAnsiTheme="majorHAnsi" w:cs="Cambria"/>
          <w:sz w:val="20"/>
          <w:szCs w:val="20"/>
        </w:rPr>
        <w:t>- develop, mentor, coach and motivate direct reports.</w:t>
      </w:r>
      <w:r w:rsidR="00EF4592" w:rsidRPr="00C3657E">
        <w:rPr>
          <w:rFonts w:asciiTheme="majorHAnsi" w:hAnsiTheme="majorHAnsi" w:cs="Times New Roman"/>
          <w:sz w:val="20"/>
          <w:szCs w:val="20"/>
        </w:rPr>
        <w:t xml:space="preserve"> </w:t>
      </w:r>
    </w:p>
    <w:p w14:paraId="4D5D76AA" w14:textId="38BA5356" w:rsidR="00EF4592" w:rsidRPr="00EF4592" w:rsidRDefault="00EF4592" w:rsidP="00EF4592">
      <w:pPr>
        <w:pStyle w:val="ListParagraph"/>
        <w:numPr>
          <w:ilvl w:val="0"/>
          <w:numId w:val="6"/>
        </w:numPr>
        <w:jc w:val="both"/>
        <w:rPr>
          <w:rFonts w:asciiTheme="majorHAnsi" w:hAnsiTheme="majorHAnsi" w:cs="Times New Roman"/>
          <w:sz w:val="20"/>
          <w:szCs w:val="20"/>
        </w:rPr>
      </w:pPr>
      <w:r w:rsidRPr="00EF4592">
        <w:rPr>
          <w:rFonts w:asciiTheme="majorHAnsi" w:hAnsiTheme="majorHAnsi" w:cs="Times New Roman"/>
          <w:sz w:val="20"/>
          <w:szCs w:val="20"/>
        </w:rPr>
        <w:t>Assist in the development of company policy and procedures</w:t>
      </w:r>
      <w:r>
        <w:rPr>
          <w:rFonts w:asciiTheme="majorHAnsi" w:hAnsiTheme="majorHAnsi" w:cs="Times New Roman"/>
          <w:sz w:val="20"/>
          <w:szCs w:val="20"/>
        </w:rPr>
        <w:t>.</w:t>
      </w:r>
    </w:p>
    <w:p w14:paraId="6FE4EC64" w14:textId="5D265430" w:rsidR="00BB49CB" w:rsidRPr="00EF4592" w:rsidRDefault="00EF4592" w:rsidP="00EF4592">
      <w:pPr>
        <w:pStyle w:val="ListParagraph"/>
        <w:numPr>
          <w:ilvl w:val="0"/>
          <w:numId w:val="6"/>
        </w:numPr>
        <w:jc w:val="both"/>
        <w:rPr>
          <w:rFonts w:asciiTheme="majorHAnsi" w:hAnsiTheme="majorHAnsi" w:cs="Times New Roman"/>
          <w:sz w:val="20"/>
          <w:szCs w:val="20"/>
        </w:rPr>
      </w:pPr>
      <w:r w:rsidRPr="00EF4592">
        <w:rPr>
          <w:rFonts w:asciiTheme="majorHAnsi" w:hAnsiTheme="majorHAnsi" w:cs="Times New Roman"/>
          <w:sz w:val="20"/>
          <w:szCs w:val="20"/>
        </w:rPr>
        <w:t>Perform other duties as assigned.</w:t>
      </w:r>
    </w:p>
    <w:p w14:paraId="2A25F8A4" w14:textId="77777777" w:rsidR="00607F43" w:rsidRPr="000F069C" w:rsidRDefault="00607F43" w:rsidP="00607F43">
      <w:pPr>
        <w:jc w:val="both"/>
        <w:rPr>
          <w:rFonts w:asciiTheme="majorHAnsi" w:hAnsiTheme="majorHAnsi" w:cs="Times New Roman"/>
          <w:sz w:val="20"/>
          <w:szCs w:val="20"/>
        </w:rPr>
      </w:pPr>
    </w:p>
    <w:p w14:paraId="17484471" w14:textId="77777777" w:rsidR="00C50E3B" w:rsidRPr="000F069C" w:rsidRDefault="00C50E3B" w:rsidP="00C50E3B">
      <w:pPr>
        <w:jc w:val="both"/>
        <w:rPr>
          <w:rFonts w:asciiTheme="majorHAnsi" w:hAnsiTheme="majorHAnsi" w:cs="Times New Roman"/>
          <w:sz w:val="20"/>
          <w:szCs w:val="20"/>
          <w:u w:val="single"/>
        </w:rPr>
      </w:pPr>
      <w:r w:rsidRPr="000F069C">
        <w:rPr>
          <w:rFonts w:asciiTheme="majorHAnsi" w:hAnsiTheme="majorHAnsi" w:cs="Times New Roman"/>
          <w:sz w:val="20"/>
          <w:szCs w:val="20"/>
          <w:u w:val="single"/>
        </w:rPr>
        <w:t xml:space="preserve">Education and Experience: </w:t>
      </w:r>
    </w:p>
    <w:p w14:paraId="6D0B5316" w14:textId="111B7256" w:rsidR="005D6D02" w:rsidRDefault="005D6D02" w:rsidP="00B66B36">
      <w:pPr>
        <w:rPr>
          <w:rFonts w:asciiTheme="majorHAnsi" w:hAnsiTheme="majorHAnsi" w:cs="Times New Roman"/>
          <w:sz w:val="20"/>
          <w:szCs w:val="20"/>
        </w:rPr>
      </w:pPr>
      <w:r>
        <w:rPr>
          <w:rFonts w:asciiTheme="majorHAnsi" w:hAnsiTheme="majorHAnsi" w:cs="Times New Roman"/>
          <w:sz w:val="20"/>
          <w:szCs w:val="20"/>
        </w:rPr>
        <w:t xml:space="preserve">College degree strongly preferred; </w:t>
      </w:r>
      <w:r w:rsidR="00A65D5E" w:rsidRPr="00A65D5E">
        <w:rPr>
          <w:rFonts w:asciiTheme="majorHAnsi" w:hAnsiTheme="majorHAnsi" w:cs="Times New Roman"/>
          <w:sz w:val="20"/>
          <w:szCs w:val="20"/>
        </w:rPr>
        <w:t xml:space="preserve">High school </w:t>
      </w:r>
      <w:r>
        <w:rPr>
          <w:rFonts w:asciiTheme="majorHAnsi" w:hAnsiTheme="majorHAnsi" w:cs="Times New Roman"/>
          <w:sz w:val="20"/>
          <w:szCs w:val="20"/>
        </w:rPr>
        <w:t>diploma</w:t>
      </w:r>
      <w:r w:rsidR="00A65D5E" w:rsidRPr="00A65D5E">
        <w:rPr>
          <w:rFonts w:asciiTheme="majorHAnsi" w:hAnsiTheme="majorHAnsi" w:cs="Times New Roman"/>
          <w:sz w:val="20"/>
          <w:szCs w:val="20"/>
        </w:rPr>
        <w:t xml:space="preserve"> or </w:t>
      </w:r>
      <w:r>
        <w:rPr>
          <w:rFonts w:asciiTheme="majorHAnsi" w:hAnsiTheme="majorHAnsi" w:cs="Times New Roman"/>
          <w:sz w:val="20"/>
          <w:szCs w:val="20"/>
        </w:rPr>
        <w:t xml:space="preserve">equivalent is </w:t>
      </w:r>
      <w:r w:rsidR="00A65D5E" w:rsidRPr="00A65D5E">
        <w:rPr>
          <w:rFonts w:asciiTheme="majorHAnsi" w:hAnsiTheme="majorHAnsi" w:cs="Times New Roman"/>
          <w:sz w:val="20"/>
          <w:szCs w:val="20"/>
        </w:rPr>
        <w:t xml:space="preserve">required. Must have a valid driver’s license and a clean driving record. </w:t>
      </w:r>
      <w:r w:rsidRPr="005D6D02">
        <w:rPr>
          <w:rFonts w:asciiTheme="majorHAnsi" w:hAnsiTheme="majorHAnsi" w:cs="Times New Roman"/>
          <w:sz w:val="20"/>
          <w:szCs w:val="20"/>
        </w:rPr>
        <w:t>At least ten years of experience in a supervisory or management role</w:t>
      </w:r>
      <w:r w:rsidR="002826CD">
        <w:rPr>
          <w:rFonts w:asciiTheme="majorHAnsi" w:hAnsiTheme="majorHAnsi" w:cs="Times New Roman"/>
          <w:sz w:val="20"/>
          <w:szCs w:val="20"/>
        </w:rPr>
        <w:t xml:space="preserve"> is needed for this role</w:t>
      </w:r>
      <w:r w:rsidRPr="005D6D02">
        <w:rPr>
          <w:rFonts w:asciiTheme="majorHAnsi" w:hAnsiTheme="majorHAnsi" w:cs="Times New Roman"/>
          <w:sz w:val="20"/>
          <w:szCs w:val="20"/>
        </w:rPr>
        <w:t>.   Relevant experience in design, installation, operation and maintenance of pipeline and process systems.</w:t>
      </w:r>
      <w:r>
        <w:rPr>
          <w:rFonts w:asciiTheme="majorHAnsi" w:hAnsiTheme="majorHAnsi" w:cs="Times New Roman"/>
          <w:sz w:val="20"/>
          <w:szCs w:val="20"/>
        </w:rPr>
        <w:t xml:space="preserve"> </w:t>
      </w:r>
      <w:r w:rsidR="002826CD">
        <w:rPr>
          <w:rFonts w:asciiTheme="majorHAnsi" w:hAnsiTheme="majorHAnsi" w:cs="Times New Roman"/>
          <w:sz w:val="20"/>
          <w:szCs w:val="20"/>
        </w:rPr>
        <w:t xml:space="preserve">MS Office proficiency and high level of comfort with computers and various technology. </w:t>
      </w:r>
    </w:p>
    <w:p w14:paraId="44AB4E28" w14:textId="7AE23389" w:rsidR="005D6D02" w:rsidRDefault="005D6D02" w:rsidP="00B66B36">
      <w:pPr>
        <w:rPr>
          <w:rFonts w:asciiTheme="majorHAnsi" w:hAnsiTheme="majorHAnsi" w:cs="Times New Roman"/>
          <w:sz w:val="20"/>
          <w:szCs w:val="20"/>
        </w:rPr>
      </w:pPr>
    </w:p>
    <w:p w14:paraId="52E01B42" w14:textId="5AB9586E" w:rsidR="005D6D02" w:rsidRDefault="005D6D02" w:rsidP="00B66B36">
      <w:pPr>
        <w:rPr>
          <w:rFonts w:asciiTheme="majorHAnsi" w:hAnsiTheme="majorHAnsi" w:cs="Times New Roman"/>
          <w:sz w:val="20"/>
          <w:szCs w:val="20"/>
        </w:rPr>
      </w:pPr>
      <w:r>
        <w:rPr>
          <w:rFonts w:asciiTheme="majorHAnsi" w:hAnsiTheme="majorHAnsi" w:cs="Times New Roman"/>
          <w:sz w:val="20"/>
          <w:szCs w:val="20"/>
        </w:rPr>
        <w:t xml:space="preserve">Candidate must possess strong </w:t>
      </w:r>
      <w:r w:rsidRPr="005D6D02">
        <w:rPr>
          <w:rFonts w:asciiTheme="majorHAnsi" w:hAnsiTheme="majorHAnsi" w:cs="Times New Roman"/>
          <w:sz w:val="20"/>
          <w:szCs w:val="20"/>
        </w:rPr>
        <w:t>negotiation, organization, communication, problem-solving, and leadership skills</w:t>
      </w:r>
      <w:r>
        <w:rPr>
          <w:rFonts w:asciiTheme="majorHAnsi" w:hAnsiTheme="majorHAnsi" w:cs="Times New Roman"/>
          <w:sz w:val="20"/>
          <w:szCs w:val="20"/>
        </w:rPr>
        <w:t xml:space="preserve">. </w:t>
      </w:r>
      <w:r w:rsidRPr="005D6D02">
        <w:rPr>
          <w:rFonts w:asciiTheme="majorHAnsi" w:hAnsiTheme="majorHAnsi" w:cs="Times New Roman"/>
          <w:sz w:val="20"/>
          <w:szCs w:val="20"/>
        </w:rPr>
        <w:t>Must possess a strong work ethic, ability to manage m</w:t>
      </w:r>
      <w:r>
        <w:rPr>
          <w:rFonts w:asciiTheme="majorHAnsi" w:hAnsiTheme="majorHAnsi" w:cs="Times New Roman"/>
          <w:sz w:val="20"/>
          <w:szCs w:val="20"/>
        </w:rPr>
        <w:t>ultiple projects</w:t>
      </w:r>
      <w:r w:rsidR="0079300C">
        <w:rPr>
          <w:rFonts w:asciiTheme="majorHAnsi" w:hAnsiTheme="majorHAnsi" w:cs="Times New Roman"/>
          <w:sz w:val="20"/>
          <w:szCs w:val="20"/>
        </w:rPr>
        <w:t xml:space="preserve"> and staff</w:t>
      </w:r>
      <w:r>
        <w:rPr>
          <w:rFonts w:asciiTheme="majorHAnsi" w:hAnsiTheme="majorHAnsi" w:cs="Times New Roman"/>
          <w:sz w:val="20"/>
          <w:szCs w:val="20"/>
        </w:rPr>
        <w:t xml:space="preserve"> simultaneously and meet deadlines. </w:t>
      </w:r>
    </w:p>
    <w:p w14:paraId="0CE7F884" w14:textId="0AC288FA" w:rsidR="00A65D5E" w:rsidRPr="000F069C" w:rsidRDefault="00A65D5E" w:rsidP="00A65D5E">
      <w:pPr>
        <w:jc w:val="both"/>
        <w:rPr>
          <w:rFonts w:asciiTheme="majorHAnsi" w:hAnsiTheme="majorHAnsi" w:cs="Times New Roman"/>
          <w:sz w:val="20"/>
          <w:szCs w:val="20"/>
          <w:u w:val="single"/>
        </w:rPr>
      </w:pPr>
    </w:p>
    <w:p w14:paraId="1274D2EC" w14:textId="20F628C0" w:rsidR="009C7A0A" w:rsidRPr="000F069C" w:rsidRDefault="009C7A0A" w:rsidP="009C7A0A">
      <w:pPr>
        <w:jc w:val="both"/>
        <w:rPr>
          <w:rFonts w:asciiTheme="majorHAnsi" w:hAnsiTheme="majorHAnsi" w:cs="Times New Roman"/>
          <w:sz w:val="20"/>
          <w:szCs w:val="20"/>
          <w:u w:val="single"/>
        </w:rPr>
      </w:pPr>
      <w:r w:rsidRPr="000F069C">
        <w:rPr>
          <w:rFonts w:asciiTheme="majorHAnsi" w:hAnsiTheme="majorHAnsi" w:cs="Times New Roman"/>
          <w:sz w:val="20"/>
          <w:szCs w:val="20"/>
          <w:u w:val="single"/>
        </w:rPr>
        <w:t xml:space="preserve">Working Environment/Physical Requirements: </w:t>
      </w:r>
    </w:p>
    <w:p w14:paraId="76BEC667" w14:textId="259BB92B" w:rsidR="002402BE" w:rsidRPr="005D6D02" w:rsidRDefault="009637F5" w:rsidP="001A741D">
      <w:pPr>
        <w:jc w:val="both"/>
        <w:rPr>
          <w:rFonts w:asciiTheme="majorHAnsi" w:hAnsiTheme="majorHAnsi"/>
          <w:sz w:val="20"/>
          <w:szCs w:val="20"/>
          <w:u w:val="single"/>
        </w:rPr>
      </w:pPr>
      <w:r w:rsidRPr="009637F5">
        <w:rPr>
          <w:rFonts w:asciiTheme="majorHAnsi" w:hAnsiTheme="majorHAnsi" w:cs="Times New Roman"/>
          <w:sz w:val="20"/>
          <w:szCs w:val="20"/>
        </w:rPr>
        <w:t>Must be able to regularly perform physical tasks such as entering a confined space, operating large valves, climbing stairs and ladders, and walking long distances.  Outdoor work in all weather conditions.  Must be able to frequently climb ladders, crawl, crouch and kneel occasionally</w:t>
      </w:r>
      <w:bookmarkStart w:id="0" w:name="_GoBack"/>
      <w:bookmarkEnd w:id="0"/>
      <w:r w:rsidRPr="009637F5">
        <w:rPr>
          <w:rFonts w:asciiTheme="majorHAnsi" w:hAnsiTheme="majorHAnsi" w:cs="Times New Roman"/>
          <w:sz w:val="20"/>
          <w:szCs w:val="20"/>
        </w:rPr>
        <w:t xml:space="preserve">. Frequent lifting required up to 50 </w:t>
      </w:r>
      <w:proofErr w:type="spellStart"/>
      <w:r w:rsidRPr="009637F5">
        <w:rPr>
          <w:rFonts w:asciiTheme="majorHAnsi" w:hAnsiTheme="majorHAnsi" w:cs="Times New Roman"/>
          <w:sz w:val="20"/>
          <w:szCs w:val="20"/>
        </w:rPr>
        <w:lastRenderedPageBreak/>
        <w:t>lbs</w:t>
      </w:r>
      <w:proofErr w:type="spellEnd"/>
      <w:r w:rsidRPr="009637F5">
        <w:rPr>
          <w:rFonts w:asciiTheme="majorHAnsi" w:hAnsiTheme="majorHAnsi" w:cs="Times New Roman"/>
          <w:sz w:val="20"/>
          <w:szCs w:val="20"/>
        </w:rPr>
        <w:t>, with average lifting up to 25 lbs. Walking/pushing/pulling are also frequently required. Operates a company vehicle at least 70% of the time.</w:t>
      </w:r>
      <w:r>
        <w:rPr>
          <w:rFonts w:asciiTheme="majorHAnsi" w:hAnsiTheme="majorHAnsi" w:cs="Times New Roman"/>
          <w:sz w:val="20"/>
          <w:szCs w:val="20"/>
        </w:rPr>
        <w:t xml:space="preserve"> </w:t>
      </w:r>
      <w:r w:rsidR="005D6D02" w:rsidRPr="005D6D02">
        <w:rPr>
          <w:rFonts w:asciiTheme="majorHAnsi" w:hAnsiTheme="majorHAnsi" w:cs="Times New Roman"/>
          <w:sz w:val="20"/>
          <w:szCs w:val="20"/>
        </w:rPr>
        <w:t xml:space="preserve">Work </w:t>
      </w:r>
      <w:r w:rsidR="005D6D02">
        <w:rPr>
          <w:rFonts w:asciiTheme="majorHAnsi" w:hAnsiTheme="majorHAnsi" w:cs="Times New Roman"/>
          <w:sz w:val="20"/>
          <w:szCs w:val="20"/>
        </w:rPr>
        <w:t xml:space="preserve">in </w:t>
      </w:r>
      <w:r w:rsidR="005D6D02" w:rsidRPr="005D6D02">
        <w:rPr>
          <w:rFonts w:asciiTheme="majorHAnsi" w:hAnsiTheme="majorHAnsi" w:cs="Times New Roman"/>
          <w:sz w:val="20"/>
          <w:szCs w:val="20"/>
        </w:rPr>
        <w:t>adverse driving and inclement weather conditions</w:t>
      </w:r>
      <w:r w:rsidR="005D6D02">
        <w:rPr>
          <w:rFonts w:asciiTheme="majorHAnsi" w:hAnsiTheme="majorHAnsi" w:cs="Times New Roman"/>
          <w:sz w:val="20"/>
          <w:szCs w:val="20"/>
        </w:rPr>
        <w:t>,</w:t>
      </w:r>
      <w:r w:rsidR="005D6D02" w:rsidRPr="005D6D02">
        <w:rPr>
          <w:rFonts w:asciiTheme="majorHAnsi" w:hAnsiTheme="majorHAnsi" w:cs="Times New Roman"/>
          <w:sz w:val="20"/>
          <w:szCs w:val="20"/>
        </w:rPr>
        <w:t xml:space="preserve"> and work with and around high-pressure water pipelines, possibly toxic chemicals and flammable products, moving and/or hot and cold equipment, and high noise levels.  </w:t>
      </w:r>
    </w:p>
    <w:p w14:paraId="266DE2CA" w14:textId="334249F9" w:rsidR="002402BE" w:rsidRPr="000F069C" w:rsidRDefault="002402BE" w:rsidP="001A741D">
      <w:pPr>
        <w:jc w:val="both"/>
        <w:rPr>
          <w:rFonts w:asciiTheme="majorHAnsi" w:hAnsiTheme="majorHAnsi"/>
          <w:sz w:val="20"/>
          <w:szCs w:val="20"/>
        </w:rPr>
      </w:pPr>
    </w:p>
    <w:sectPr w:rsidR="002402BE" w:rsidRPr="000F069C" w:rsidSect="00CC6F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2CFB"/>
    <w:multiLevelType w:val="hybridMultilevel"/>
    <w:tmpl w:val="EF10CD8E"/>
    <w:lvl w:ilvl="0" w:tplc="04090001">
      <w:start w:val="1"/>
      <w:numFmt w:val="bullet"/>
      <w:lvlText w:val=""/>
      <w:lvlJc w:val="left"/>
      <w:pPr>
        <w:ind w:left="720" w:hanging="360"/>
      </w:pPr>
      <w:rPr>
        <w:rFonts w:ascii="Symbol" w:hAnsi="Symbol" w:hint="default"/>
      </w:rPr>
    </w:lvl>
    <w:lvl w:ilvl="1" w:tplc="3FFC038C">
      <w:numFmt w:val="bullet"/>
      <w:lvlText w:val="•"/>
      <w:lvlJc w:val="left"/>
      <w:pPr>
        <w:ind w:left="1440" w:hanging="360"/>
      </w:pPr>
      <w:rPr>
        <w:rFonts w:ascii="Calibri" w:eastAsiaTheme="minorEastAsia"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75908"/>
    <w:multiLevelType w:val="hybridMultilevel"/>
    <w:tmpl w:val="81D66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652E2"/>
    <w:multiLevelType w:val="hybridMultilevel"/>
    <w:tmpl w:val="D7AC7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B641B"/>
    <w:multiLevelType w:val="hybridMultilevel"/>
    <w:tmpl w:val="4538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B8517C"/>
    <w:multiLevelType w:val="hybridMultilevel"/>
    <w:tmpl w:val="AEEE4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1F154B"/>
    <w:multiLevelType w:val="hybridMultilevel"/>
    <w:tmpl w:val="3E8A7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1308AC"/>
    <w:multiLevelType w:val="hybridMultilevel"/>
    <w:tmpl w:val="4B9E6F96"/>
    <w:lvl w:ilvl="0" w:tplc="F59CECEA">
      <w:numFmt w:val="bullet"/>
      <w:lvlText w:val="•"/>
      <w:lvlJc w:val="left"/>
      <w:pPr>
        <w:ind w:left="720" w:hanging="720"/>
      </w:pPr>
      <w:rPr>
        <w:rFonts w:ascii="Calibri" w:eastAsiaTheme="minorEastAsia"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C4"/>
    <w:rsid w:val="00067F6B"/>
    <w:rsid w:val="0008542A"/>
    <w:rsid w:val="000F069C"/>
    <w:rsid w:val="001A741D"/>
    <w:rsid w:val="002402BE"/>
    <w:rsid w:val="002826CD"/>
    <w:rsid w:val="003A3343"/>
    <w:rsid w:val="003B5700"/>
    <w:rsid w:val="00405E89"/>
    <w:rsid w:val="00443090"/>
    <w:rsid w:val="004444B8"/>
    <w:rsid w:val="004D4E75"/>
    <w:rsid w:val="004E09BD"/>
    <w:rsid w:val="004F6B04"/>
    <w:rsid w:val="005D6D02"/>
    <w:rsid w:val="00607F43"/>
    <w:rsid w:val="0063205E"/>
    <w:rsid w:val="00676387"/>
    <w:rsid w:val="0079300C"/>
    <w:rsid w:val="007A1FC4"/>
    <w:rsid w:val="008A031F"/>
    <w:rsid w:val="008F7D10"/>
    <w:rsid w:val="009637F5"/>
    <w:rsid w:val="00983AB3"/>
    <w:rsid w:val="00983C28"/>
    <w:rsid w:val="00984BA9"/>
    <w:rsid w:val="009C7A0A"/>
    <w:rsid w:val="00A65D5E"/>
    <w:rsid w:val="00A714D9"/>
    <w:rsid w:val="00B22CE7"/>
    <w:rsid w:val="00B66B36"/>
    <w:rsid w:val="00B8101F"/>
    <w:rsid w:val="00BB49CB"/>
    <w:rsid w:val="00BE7E47"/>
    <w:rsid w:val="00C3657E"/>
    <w:rsid w:val="00C50E3B"/>
    <w:rsid w:val="00CA3545"/>
    <w:rsid w:val="00CC6F88"/>
    <w:rsid w:val="00E40A06"/>
    <w:rsid w:val="00E7143A"/>
    <w:rsid w:val="00EF4592"/>
    <w:rsid w:val="00F01811"/>
    <w:rsid w:val="00F33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BED103"/>
  <w14:defaultImageDpi w14:val="300"/>
  <w15:docId w15:val="{3EB7910C-C75B-4E5C-9B8F-A51E11B0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470902">
      <w:bodyDiv w:val="1"/>
      <w:marLeft w:val="0"/>
      <w:marRight w:val="0"/>
      <w:marTop w:val="0"/>
      <w:marBottom w:val="0"/>
      <w:divBdr>
        <w:top w:val="none" w:sz="0" w:space="0" w:color="auto"/>
        <w:left w:val="none" w:sz="0" w:space="0" w:color="auto"/>
        <w:bottom w:val="none" w:sz="0" w:space="0" w:color="auto"/>
        <w:right w:val="none" w:sz="0" w:space="0" w:color="auto"/>
      </w:divBdr>
    </w:div>
    <w:div w:id="1387991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png@01D1FDFB.275DEAA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RKM Energy</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Rubey</dc:creator>
  <cp:lastModifiedBy>Lana Dial</cp:lastModifiedBy>
  <cp:revision>5</cp:revision>
  <cp:lastPrinted>2012-04-18T18:39:00Z</cp:lastPrinted>
  <dcterms:created xsi:type="dcterms:W3CDTF">2017-01-13T22:21:00Z</dcterms:created>
  <dcterms:modified xsi:type="dcterms:W3CDTF">2017-01-13T22:46:00Z</dcterms:modified>
</cp:coreProperties>
</file>